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00DE" w14:textId="4BE309EA" w:rsidR="00A60E7D" w:rsidRDefault="00A60E7D" w:rsidP="00A60E7D">
      <w:pPr>
        <w:jc w:val="right"/>
        <w:rPr>
          <w:szCs w:val="21"/>
        </w:rPr>
      </w:pPr>
      <w:r w:rsidRPr="00A60E7D">
        <w:rPr>
          <w:rFonts w:hint="eastAsia"/>
          <w:szCs w:val="21"/>
        </w:rPr>
        <w:t>岸和田市理学療法士会　事務局</w:t>
      </w:r>
    </w:p>
    <w:p w14:paraId="60002402" w14:textId="77777777" w:rsidR="00A60E7D" w:rsidRPr="00A60E7D" w:rsidRDefault="00A60E7D" w:rsidP="00A60E7D">
      <w:pPr>
        <w:jc w:val="right"/>
        <w:rPr>
          <w:szCs w:val="21"/>
        </w:rPr>
      </w:pPr>
    </w:p>
    <w:p w14:paraId="6437CD1A" w14:textId="14EE8B20" w:rsidR="00A60E7D" w:rsidRPr="00A60E7D" w:rsidRDefault="00F96A95" w:rsidP="00A60E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令和３年度・４</w:t>
      </w:r>
      <w:r w:rsidR="00A60E7D" w:rsidRPr="00A60E7D">
        <w:rPr>
          <w:rFonts w:hint="eastAsia"/>
          <w:sz w:val="28"/>
          <w:szCs w:val="28"/>
        </w:rPr>
        <w:t xml:space="preserve">年度　岸和田市理学療法士会　</w:t>
      </w:r>
      <w:r w:rsidR="00A60E7D" w:rsidRPr="00A60E7D">
        <w:rPr>
          <w:sz w:val="28"/>
          <w:szCs w:val="28"/>
        </w:rPr>
        <w:t>役員候補者選挙報告</w:t>
      </w:r>
    </w:p>
    <w:p w14:paraId="439BA414" w14:textId="77777777" w:rsidR="00A60E7D" w:rsidRPr="00A60E7D" w:rsidRDefault="00A60E7D" w:rsidP="00A60E7D">
      <w:pPr>
        <w:jc w:val="center"/>
        <w:rPr>
          <w:sz w:val="28"/>
          <w:szCs w:val="28"/>
        </w:rPr>
      </w:pPr>
    </w:p>
    <w:p w14:paraId="211FEFB4" w14:textId="77777777" w:rsidR="00A60E7D" w:rsidRDefault="00A60E7D">
      <w:r>
        <w:rPr>
          <w:rFonts w:hint="eastAsia"/>
        </w:rPr>
        <w:t>令和３年度・４年度　岸和田市理学療法士会</w:t>
      </w:r>
      <w:r>
        <w:t xml:space="preserve">役員選挙結果についてご報告いたします． </w:t>
      </w:r>
    </w:p>
    <w:p w14:paraId="42465D97" w14:textId="77777777" w:rsidR="00A60E7D" w:rsidRDefault="00A60E7D"/>
    <w:p w14:paraId="15574B14" w14:textId="431306F9" w:rsidR="00A60E7D" w:rsidRDefault="00A60E7D" w:rsidP="00A60E7D">
      <w:pPr>
        <w:pStyle w:val="a3"/>
        <w:numPr>
          <w:ilvl w:val="0"/>
          <w:numId w:val="1"/>
        </w:numPr>
        <w:ind w:leftChars="0"/>
      </w:pPr>
      <w:r w:rsidRPr="00C46BF2">
        <w:rPr>
          <w:color w:val="000000" w:themeColor="text1"/>
        </w:rPr>
        <w:t>理事候補：</w:t>
      </w:r>
      <w:r w:rsidR="00F96A95">
        <w:rPr>
          <w:rFonts w:hint="eastAsia"/>
          <w:color w:val="000000" w:themeColor="text1"/>
        </w:rPr>
        <w:t>５</w:t>
      </w:r>
      <w:r w:rsidRPr="00C46BF2">
        <w:rPr>
          <w:color w:val="000000" w:themeColor="text1"/>
        </w:rPr>
        <w:t xml:space="preserve">名（定数 </w:t>
      </w:r>
      <w:r w:rsidR="00F96A95">
        <w:rPr>
          <w:rFonts w:hint="eastAsia"/>
          <w:color w:val="000000" w:themeColor="text1"/>
        </w:rPr>
        <w:t>５</w:t>
      </w:r>
      <w:r w:rsidRPr="00C46BF2">
        <w:rPr>
          <w:color w:val="000000" w:themeColor="text1"/>
        </w:rPr>
        <w:t>名）</w:t>
      </w:r>
      <w:r>
        <w:t xml:space="preserve"> </w:t>
      </w:r>
    </w:p>
    <w:p w14:paraId="1E55DD15" w14:textId="6BF1E153" w:rsidR="00A60E7D" w:rsidRDefault="00A60E7D" w:rsidP="00C46BF2">
      <w:pPr>
        <w:ind w:firstLineChars="400" w:firstLine="840"/>
      </w:pPr>
      <w:r>
        <w:t>立候補者：</w:t>
      </w:r>
      <w:r>
        <w:rPr>
          <w:rFonts w:hint="eastAsia"/>
        </w:rPr>
        <w:t>松田　洋平</w:t>
      </w:r>
      <w:r>
        <w:t>氏（</w:t>
      </w:r>
      <w:r>
        <w:rPr>
          <w:rFonts w:hint="eastAsia"/>
        </w:rPr>
        <w:t>葛城病院</w:t>
      </w:r>
      <w:r>
        <w:t xml:space="preserve">） </w:t>
      </w:r>
    </w:p>
    <w:p w14:paraId="63936C5B" w14:textId="03C3C747" w:rsidR="00A60E7D" w:rsidRDefault="00A60E7D" w:rsidP="00C46BF2">
      <w:pPr>
        <w:ind w:firstLineChars="900" w:firstLine="1890"/>
      </w:pPr>
      <w:r>
        <w:rPr>
          <w:rFonts w:hint="eastAsia"/>
        </w:rPr>
        <w:t>西川正一郎</w:t>
      </w:r>
      <w:r>
        <w:t>氏（</w:t>
      </w:r>
      <w:r>
        <w:rPr>
          <w:rFonts w:hint="eastAsia"/>
        </w:rPr>
        <w:t>葛城病院</w:t>
      </w:r>
      <w:r>
        <w:t xml:space="preserve">） </w:t>
      </w:r>
    </w:p>
    <w:p w14:paraId="72506ACC" w14:textId="08C0B12F" w:rsidR="00A60E7D" w:rsidRDefault="00A60E7D" w:rsidP="00C46BF2">
      <w:pPr>
        <w:ind w:firstLineChars="900" w:firstLine="1890"/>
      </w:pPr>
      <w:r>
        <w:rPr>
          <w:rFonts w:hint="eastAsia"/>
        </w:rPr>
        <w:t>藤井　隆文氏（葛城病院）</w:t>
      </w:r>
    </w:p>
    <w:p w14:paraId="6DD0EE5D" w14:textId="635A0900" w:rsidR="00A60E7D" w:rsidRDefault="00A60E7D" w:rsidP="00C46BF2">
      <w:pPr>
        <w:ind w:firstLineChars="900" w:firstLine="1890"/>
      </w:pPr>
      <w:r>
        <w:rPr>
          <w:rFonts w:hint="eastAsia"/>
        </w:rPr>
        <w:t>田中　健一氏（Nクリニック）</w:t>
      </w:r>
    </w:p>
    <w:p w14:paraId="506B2CD4" w14:textId="1018364B" w:rsidR="00A60E7D" w:rsidRDefault="00A60E7D" w:rsidP="00C46BF2">
      <w:pPr>
        <w:ind w:firstLineChars="900" w:firstLine="1890"/>
      </w:pPr>
      <w:r>
        <w:rPr>
          <w:rFonts w:hint="eastAsia"/>
        </w:rPr>
        <w:t>古田</w:t>
      </w:r>
      <w:r w:rsidR="00C46BF2">
        <w:rPr>
          <w:rFonts w:hint="eastAsia"/>
        </w:rPr>
        <w:t xml:space="preserve">　　</w:t>
      </w:r>
      <w:r>
        <w:rPr>
          <w:rFonts w:hint="eastAsia"/>
        </w:rPr>
        <w:t>宏氏（岸和田徳洲会病院）</w:t>
      </w:r>
    </w:p>
    <w:p w14:paraId="0001EF92" w14:textId="77777777" w:rsidR="00A60E7D" w:rsidRDefault="00A60E7D" w:rsidP="00A60E7D"/>
    <w:p w14:paraId="571ED5F4" w14:textId="44D46985" w:rsidR="00A60E7D" w:rsidRPr="00C46BF2" w:rsidRDefault="00A60E7D" w:rsidP="00C46BF2">
      <w:pPr>
        <w:ind w:firstLineChars="200" w:firstLine="420"/>
        <w:rPr>
          <w:color w:val="000000" w:themeColor="text1"/>
        </w:rPr>
      </w:pPr>
      <w:r w:rsidRPr="00C46BF2">
        <w:rPr>
          <w:color w:val="000000" w:themeColor="text1"/>
        </w:rPr>
        <w:t>監事候補：</w:t>
      </w:r>
      <w:r w:rsidR="00F96A95">
        <w:rPr>
          <w:rFonts w:hint="eastAsia"/>
          <w:color w:val="000000" w:themeColor="text1"/>
        </w:rPr>
        <w:t>２</w:t>
      </w:r>
      <w:r w:rsidRPr="00C46BF2">
        <w:rPr>
          <w:color w:val="000000" w:themeColor="text1"/>
        </w:rPr>
        <w:t xml:space="preserve"> 名（定数</w:t>
      </w:r>
      <w:r w:rsidR="00F96A95">
        <w:rPr>
          <w:color w:val="000000" w:themeColor="text1"/>
        </w:rPr>
        <w:t xml:space="preserve"> </w:t>
      </w:r>
      <w:r w:rsidR="00F96A95">
        <w:rPr>
          <w:rFonts w:hint="eastAsia"/>
          <w:color w:val="000000" w:themeColor="text1"/>
        </w:rPr>
        <w:t>２</w:t>
      </w:r>
      <w:r w:rsidRPr="00C46BF2">
        <w:rPr>
          <w:color w:val="000000" w:themeColor="text1"/>
        </w:rPr>
        <w:t xml:space="preserve"> 名） </w:t>
      </w:r>
    </w:p>
    <w:p w14:paraId="7BD298B3" w14:textId="0BE7A74D" w:rsidR="00A60E7D" w:rsidRDefault="00A60E7D" w:rsidP="00C46BF2">
      <w:pPr>
        <w:ind w:firstLineChars="400" w:firstLine="840"/>
      </w:pPr>
      <w:r>
        <w:t>立候補者：</w:t>
      </w:r>
      <w:r>
        <w:rPr>
          <w:rFonts w:hint="eastAsia"/>
        </w:rPr>
        <w:t>中村　昌司</w:t>
      </w:r>
      <w:r>
        <w:t>氏（</w:t>
      </w:r>
      <w:r>
        <w:rPr>
          <w:rFonts w:hint="eastAsia"/>
        </w:rPr>
        <w:t>葛城</w:t>
      </w:r>
      <w:r>
        <w:t xml:space="preserve">病院） </w:t>
      </w:r>
    </w:p>
    <w:p w14:paraId="23BBA5D9" w14:textId="5109F676" w:rsidR="00A60E7D" w:rsidRDefault="00A60E7D" w:rsidP="00C46BF2">
      <w:pPr>
        <w:ind w:firstLineChars="900" w:firstLine="1890"/>
      </w:pPr>
      <w:r>
        <w:rPr>
          <w:rFonts w:hint="eastAsia"/>
        </w:rPr>
        <w:t xml:space="preserve">前　</w:t>
      </w:r>
      <w:r w:rsidR="00C46BF2">
        <w:rPr>
          <w:rFonts w:hint="eastAsia"/>
        </w:rPr>
        <w:t xml:space="preserve">　</w:t>
      </w:r>
      <w:r>
        <w:rPr>
          <w:rFonts w:hint="eastAsia"/>
        </w:rPr>
        <w:t>宏樹</w:t>
      </w:r>
      <w:r>
        <w:t>氏（</w:t>
      </w:r>
      <w:r>
        <w:rPr>
          <w:rFonts w:hint="eastAsia"/>
        </w:rPr>
        <w:t>岸和田徳洲会</w:t>
      </w:r>
      <w:r>
        <w:t xml:space="preserve">病院） </w:t>
      </w:r>
    </w:p>
    <w:p w14:paraId="649C5A9E" w14:textId="77777777" w:rsidR="00A60E7D" w:rsidRDefault="00A60E7D" w:rsidP="00A60E7D"/>
    <w:p w14:paraId="6B8C2E14" w14:textId="5D4D491F" w:rsidR="00A60E7D" w:rsidRDefault="00A60E7D" w:rsidP="00A60E7D">
      <w:r>
        <w:t xml:space="preserve">各役員候補の記載順は，立候補意思確認順に記載しております． </w:t>
      </w:r>
    </w:p>
    <w:p w14:paraId="1127AA69" w14:textId="77777777" w:rsidR="00A60E7D" w:rsidRDefault="00A60E7D" w:rsidP="00A60E7D"/>
    <w:p w14:paraId="1086B8EB" w14:textId="07E3E58C" w:rsidR="00900E62" w:rsidRPr="00A60E7D" w:rsidRDefault="00A60E7D" w:rsidP="00A60E7D">
      <w:pPr>
        <w:rPr>
          <w:color w:val="FF0000"/>
        </w:rPr>
      </w:pPr>
      <w:r w:rsidRPr="00F96A95">
        <w:rPr>
          <w:color w:val="000000" w:themeColor="text1"/>
        </w:rPr>
        <w:t>２．当選者の確定について 理事，監事いずれも立候補者数が定数以内ですので，選挙規程</w:t>
      </w:r>
      <w:r w:rsidR="00F96A95" w:rsidRPr="00F96A95">
        <w:rPr>
          <w:color w:val="000000" w:themeColor="text1"/>
        </w:rPr>
        <w:t xml:space="preserve"> </w:t>
      </w:r>
      <w:r w:rsidR="00F96A95" w:rsidRPr="00F96A95">
        <w:rPr>
          <w:rFonts w:hint="eastAsia"/>
          <w:color w:val="000000" w:themeColor="text1"/>
        </w:rPr>
        <w:t>第３</w:t>
      </w:r>
      <w:r w:rsidRPr="00F96A95">
        <w:rPr>
          <w:color w:val="000000" w:themeColor="text1"/>
        </w:rPr>
        <w:t>条</w:t>
      </w:r>
      <w:r w:rsidR="00F96A95" w:rsidRPr="00F96A95">
        <w:rPr>
          <w:color w:val="000000" w:themeColor="text1"/>
        </w:rPr>
        <w:t xml:space="preserve"> </w:t>
      </w:r>
      <w:r w:rsidR="00F96A95" w:rsidRPr="00F96A95">
        <w:rPr>
          <w:rFonts w:hint="eastAsia"/>
          <w:color w:val="000000" w:themeColor="text1"/>
        </w:rPr>
        <w:t>（３）</w:t>
      </w:r>
      <w:r w:rsidRPr="00F96A95">
        <w:rPr>
          <w:color w:val="000000" w:themeColor="text1"/>
        </w:rPr>
        <w:t xml:space="preserve"> に基づき無投票当選となります</w:t>
      </w:r>
      <w:r w:rsidRPr="00A60E7D">
        <w:rPr>
          <w:color w:val="FF0000"/>
        </w:rPr>
        <w:t>．</w:t>
      </w:r>
    </w:p>
    <w:sectPr w:rsidR="00900E62" w:rsidRPr="00A60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279"/>
    <w:multiLevelType w:val="hybridMultilevel"/>
    <w:tmpl w:val="5B4CED78"/>
    <w:lvl w:ilvl="0" w:tplc="68969B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7D"/>
    <w:rsid w:val="00265122"/>
    <w:rsid w:val="00900E62"/>
    <w:rsid w:val="00A60E7D"/>
    <w:rsid w:val="00C46BF2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C25BF"/>
  <w15:docId w15:val="{BEC781B6-09B0-4ADF-9585-975BF0B5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ptges</dc:creator>
  <cp:lastModifiedBy>ptges</cp:lastModifiedBy>
  <cp:revision>2</cp:revision>
  <dcterms:created xsi:type="dcterms:W3CDTF">2021-04-14T13:05:00Z</dcterms:created>
  <dcterms:modified xsi:type="dcterms:W3CDTF">2021-04-14T13:05:00Z</dcterms:modified>
</cp:coreProperties>
</file>